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53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696"/>
        <w:gridCol w:w="4313"/>
        <w:gridCol w:w="1476"/>
        <w:gridCol w:w="1917"/>
        <w:gridCol w:w="256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第三届教师教育学院创新创业大赛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项目组别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奖项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创意类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行知汇创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董其乐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一等奖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推荐校赛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创意类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“至夜甜乡”----结合药花香缓解熬夜的助眠设计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李政航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二等奖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推荐校赛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创意类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“晓新云”援疆公益计划项目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张圆歌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二等奖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推荐校赛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创意类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座位精灵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马梓轩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创意类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红色微光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方星雨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创业实践类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晓课堂——基于弹性离校的小学课后素质拓展智慧平台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徐䶮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一等奖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推荐校赛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创业实践类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“行知童年”——探索乡村及边疆支教云模式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钱舒琪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二等奖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推荐校赛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创业实践类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“晓师学堂”传承陶行知小先生制的师范生技能讲堂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徐甜甜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二等奖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推荐校赛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创业实践类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云端课堂线上公益教育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8764A"/>
    <w:rsid w:val="0D1D421B"/>
    <w:rsid w:val="1C5930A0"/>
    <w:rsid w:val="1CD37B37"/>
    <w:rsid w:val="1F1F1DE2"/>
    <w:rsid w:val="25146048"/>
    <w:rsid w:val="271E0414"/>
    <w:rsid w:val="35ED249F"/>
    <w:rsid w:val="3AB8764A"/>
    <w:rsid w:val="3B1C137A"/>
    <w:rsid w:val="54245703"/>
    <w:rsid w:val="54B74FF8"/>
    <w:rsid w:val="5B4547C6"/>
    <w:rsid w:val="60CF316F"/>
    <w:rsid w:val="65314358"/>
    <w:rsid w:val="673350A0"/>
    <w:rsid w:val="6B13723C"/>
    <w:rsid w:val="70FA15D2"/>
    <w:rsid w:val="72A55BF3"/>
    <w:rsid w:val="7779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jc w:val="left"/>
    </w:pPr>
    <w:rPr>
      <w:rFonts w:eastAsia="宋体" w:cs="Times New Roman"/>
      <w:sz w:val="21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2020-12-07T09:21:00Z</dcterms:created>
  <dc:creator>浩克1415274715</dc:creator>
  <cp:lastModifiedBy>浩克1415274715</cp:lastModifiedBy>
  <cp:lastPrinted>2020-12-07T09:24:00Z</cp:lastPrinted>
  <dcterms:modified xsi:type="dcterms:W3CDTF">2021-04-21T03:08:08Z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BE7B5995526F4147A712651B46C7A858</vt:lpwstr>
  </property>
</Properties>
</file>