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04" w:rsidRPr="005E6E65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b/>
          <w:sz w:val="32"/>
          <w:u w:val="single"/>
        </w:rPr>
      </w:pPr>
      <w:r w:rsidRPr="005E6E65">
        <w:rPr>
          <w:b/>
          <w:sz w:val="32"/>
          <w:u w:val="single"/>
        </w:rPr>
        <w:t>Xiao Yin</w:t>
      </w:r>
    </w:p>
    <w:p w:rsid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>
        <w:rPr>
          <w:rFonts w:ascii="KNLMTG+TimesNewRomanPSMT"/>
          <w:color w:val="000000"/>
        </w:rPr>
        <w:t>Ph.D. candidate</w:t>
      </w:r>
    </w:p>
    <w:p w:rsid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>
        <w:rPr>
          <w:rFonts w:ascii="KNLMTG+TimesNewRomanPSMT"/>
          <w:color w:val="000000"/>
        </w:rPr>
        <w:t>Language, Reading and Culture</w:t>
      </w:r>
    </w:p>
    <w:p w:rsidR="00D51204" w:rsidRP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 w:hint="eastAsia"/>
          <w:color w:val="000000"/>
        </w:rPr>
      </w:pPr>
      <w:r>
        <w:rPr>
          <w:rFonts w:ascii="KNLMTG+TimesNewRomanPSMT"/>
          <w:color w:val="000000"/>
        </w:rPr>
        <w:t>University of Arizona</w:t>
      </w:r>
    </w:p>
    <w:p w:rsid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>
        <w:rPr>
          <w:rFonts w:ascii="KNLMTG+TimesNewRomanPSMT"/>
          <w:color w:val="000000"/>
        </w:rPr>
        <w:t>Email: yinx@email.arizona.edu</w:t>
      </w:r>
    </w:p>
    <w:p w:rsidR="00D51204" w:rsidRP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b/>
          <w:color w:val="000000"/>
        </w:rPr>
      </w:pPr>
      <w:r>
        <w:br/>
      </w:r>
      <w:r w:rsidRPr="00F45EB4">
        <w:rPr>
          <w:b/>
          <w:sz w:val="24"/>
        </w:rPr>
        <w:t>EDUCATION AND CREDENTIALS</w:t>
      </w:r>
    </w:p>
    <w:p w:rsidR="00D51204" w:rsidRP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D51204">
        <w:rPr>
          <w:rFonts w:ascii="KNLMTG+TimesNewRomanPSMT"/>
          <w:color w:val="000000"/>
        </w:rPr>
        <w:t>University of Arizona</w:t>
      </w:r>
    </w:p>
    <w:p w:rsidR="00D51204" w:rsidRP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D51204">
        <w:rPr>
          <w:rFonts w:ascii="KNLMTG+TimesNewRomanPSMT"/>
          <w:color w:val="000000"/>
        </w:rPr>
        <w:t>PhD Candidate</w:t>
      </w:r>
    </w:p>
    <w:p w:rsidR="00D51204" w:rsidRP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D51204">
        <w:rPr>
          <w:rFonts w:ascii="KNLMTG+TimesNewRomanPSMT"/>
          <w:color w:val="000000"/>
        </w:rPr>
        <w:t>University of Durham (Durham, UK)</w:t>
      </w:r>
    </w:p>
    <w:p w:rsidR="00D51204" w:rsidRP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D51204">
        <w:rPr>
          <w:rFonts w:ascii="KNLMTG+TimesNewRomanPSMT"/>
          <w:color w:val="000000"/>
        </w:rPr>
        <w:t>Degree: Master of Arts</w:t>
      </w:r>
    </w:p>
    <w:p w:rsidR="00D51204" w:rsidRP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D51204">
        <w:rPr>
          <w:rFonts w:ascii="KNLMTG+TimesNewRomanPSMT"/>
          <w:color w:val="000000"/>
        </w:rPr>
        <w:t>Major: Socio-Cultural Anthropology</w:t>
      </w:r>
    </w:p>
    <w:p w:rsidR="00D51204" w:rsidRP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D51204">
        <w:rPr>
          <w:rFonts w:ascii="KNLMTG+TimesNewRomanPSMT"/>
          <w:color w:val="000000"/>
        </w:rPr>
        <w:t>Ocean University of China (Qingdao, China)</w:t>
      </w:r>
    </w:p>
    <w:p w:rsidR="00D51204" w:rsidRP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D51204">
        <w:rPr>
          <w:rFonts w:ascii="KNLMTG+TimesNewRomanPSMT"/>
          <w:color w:val="000000"/>
        </w:rPr>
        <w:t>Degree: Bachelor of Arts</w:t>
      </w:r>
    </w:p>
    <w:p w:rsidR="005E2B2F" w:rsidRP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D51204">
        <w:rPr>
          <w:rFonts w:ascii="KNLMTG+TimesNewRomanPSMT"/>
          <w:color w:val="000000"/>
        </w:rPr>
        <w:t>Major: English</w:t>
      </w:r>
    </w:p>
    <w:p w:rsidR="00D51204" w:rsidRP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</w:p>
    <w:p w:rsidR="00D51204" w:rsidRPr="00F45EB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b/>
          <w:sz w:val="24"/>
        </w:rPr>
      </w:pPr>
      <w:r w:rsidRPr="00F45EB4">
        <w:rPr>
          <w:b/>
          <w:sz w:val="24"/>
        </w:rPr>
        <w:t>WORKING EXPERIENCES</w:t>
      </w:r>
    </w:p>
    <w:p w:rsidR="002E023F" w:rsidRPr="00B90975" w:rsidRDefault="002E023F" w:rsidP="002E023F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Fall 2019  Teaching Assistant</w:t>
      </w:r>
    </w:p>
    <w:p w:rsidR="002E023F" w:rsidRPr="00B90975" w:rsidRDefault="002E023F" w:rsidP="002E023F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TLS 595e Anthropology  and Education</w:t>
      </w:r>
    </w:p>
    <w:p w:rsidR="002E023F" w:rsidRPr="00B90975" w:rsidRDefault="002E023F" w:rsidP="002E023F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Instructor: Dr. Perry  Gilmore</w:t>
      </w:r>
    </w:p>
    <w:p w:rsidR="002E023F" w:rsidRPr="00B90975" w:rsidRDefault="002E023F" w:rsidP="002E023F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</w:p>
    <w:p w:rsidR="002E023F" w:rsidRPr="00B90975" w:rsidRDefault="002E023F" w:rsidP="002E023F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Spring 2019  Preceptorship</w:t>
      </w:r>
    </w:p>
    <w:p w:rsidR="002E023F" w:rsidRPr="00B90975" w:rsidRDefault="002E023F" w:rsidP="002E023F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TLS 150B: Sport, Leisure  and Consumer Culture</w:t>
      </w:r>
    </w:p>
    <w:p w:rsidR="002E023F" w:rsidRPr="00B90975" w:rsidRDefault="002E023F" w:rsidP="002E023F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Instructor: Dr. Matt  Ostermeyer</w:t>
      </w:r>
    </w:p>
    <w:p w:rsidR="002E023F" w:rsidRPr="00B90975" w:rsidRDefault="002E023F" w:rsidP="002E023F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</w:p>
    <w:p w:rsidR="002E023F" w:rsidRPr="00B90975" w:rsidRDefault="002E023F" w:rsidP="002E023F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Spring 2019  Teaching Assistant</w:t>
      </w:r>
    </w:p>
    <w:p w:rsidR="002E023F" w:rsidRPr="00B90975" w:rsidRDefault="002E023F" w:rsidP="002E023F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TLS 495A Anthropology of Childhood</w:t>
      </w:r>
    </w:p>
    <w:p w:rsidR="00D51204" w:rsidRPr="00B90975" w:rsidRDefault="002E023F" w:rsidP="002E023F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Chair Instructor: Dr. Perry Gilmore</w:t>
      </w:r>
    </w:p>
    <w:p w:rsidR="002E023F" w:rsidRDefault="002E023F" w:rsidP="002E023F">
      <w:pPr>
        <w:widowControl w:val="0"/>
        <w:autoSpaceDE w:val="0"/>
        <w:autoSpaceDN w:val="0"/>
        <w:spacing w:before="0" w:after="0" w:line="300" w:lineRule="exact"/>
        <w:jc w:val="left"/>
        <w:rPr>
          <w:color w:val="000000"/>
        </w:rPr>
      </w:pPr>
    </w:p>
    <w:p w:rsid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</w:pPr>
    </w:p>
    <w:p w:rsidR="00D51204" w:rsidRPr="005E6E65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b/>
          <w:sz w:val="32"/>
          <w:u w:val="single"/>
        </w:rPr>
      </w:pPr>
      <w:r w:rsidRPr="005E6E65">
        <w:rPr>
          <w:b/>
          <w:sz w:val="32"/>
          <w:u w:val="single"/>
        </w:rPr>
        <w:t>MAURA VARLEY GUTIÉRREZ</w:t>
      </w:r>
    </w:p>
    <w:p w:rsid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</w:pPr>
      <w:hyperlink r:id="rId6" w:history="1">
        <w:r w:rsidRPr="001A49C7">
          <w:rPr>
            <w:rStyle w:val="a5"/>
          </w:rPr>
          <w:t>maurav@email.arizona.edu</w:t>
        </w:r>
      </w:hyperlink>
    </w:p>
    <w:p w:rsid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</w:pPr>
    </w:p>
    <w:p w:rsidR="00D51204" w:rsidRP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b/>
          <w:sz w:val="24"/>
        </w:rPr>
      </w:pPr>
      <w:r w:rsidRPr="00D51204">
        <w:rPr>
          <w:b/>
          <w:sz w:val="24"/>
        </w:rPr>
        <w:t>EDUCATION</w:t>
      </w:r>
    </w:p>
    <w:p w:rsidR="00D51204" w:rsidRPr="00B90975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PhD, Department of Language, Reading and Culture, Focus on Mathematics</w:t>
      </w:r>
    </w:p>
    <w:p w:rsidR="00D51204" w:rsidRPr="00B90975" w:rsidRDefault="0041726D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Education, May 2009</w:t>
      </w:r>
      <w:r w:rsidR="00D51204" w:rsidRPr="00B90975">
        <w:rPr>
          <w:rFonts w:ascii="KNLMTG+TimesNewRomanPSMT"/>
          <w:color w:val="000000"/>
        </w:rPr>
        <w:t xml:space="preserve"> University of Arizona, Tucson, AZ.</w:t>
      </w:r>
    </w:p>
    <w:p w:rsidR="00D51204" w:rsidRPr="00B90975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Dissertation: </w:t>
      </w:r>
      <w:r w:rsidRPr="00B90975">
        <w:rPr>
          <w:rFonts w:ascii="KNLMTG+TimesNewRomanPSMT"/>
          <w:color w:val="000000"/>
        </w:rPr>
        <w:t>“</w:t>
      </w:r>
      <w:r w:rsidRPr="00B90975">
        <w:rPr>
          <w:rFonts w:ascii="KNLMTG+TimesNewRomanPSMT"/>
          <w:color w:val="000000"/>
        </w:rPr>
        <w:t>I thought this U.S. place was supposed to be about</w:t>
      </w:r>
    </w:p>
    <w:p w:rsidR="00D51204" w:rsidRPr="00B90975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freedom</w:t>
      </w:r>
      <w:r w:rsidRPr="00B90975">
        <w:rPr>
          <w:rFonts w:ascii="KNLMTG+TimesNewRomanPSMT"/>
          <w:color w:val="000000"/>
        </w:rPr>
        <w:t>”</w:t>
      </w:r>
      <w:r w:rsidRPr="00B90975">
        <w:rPr>
          <w:rFonts w:ascii="KNLMTG+TimesNewRomanPSMT"/>
          <w:color w:val="000000"/>
        </w:rPr>
        <w:t>: Young Latinas speak to equity in mathematics education.</w:t>
      </w:r>
    </w:p>
    <w:p w:rsidR="00D51204" w:rsidRPr="00B90975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</w:p>
    <w:p w:rsidR="00D51204" w:rsidRPr="00B90975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EdM, Human Development and Psychology: Risk and Prevention, June 2003</w:t>
      </w:r>
    </w:p>
    <w:p w:rsidR="00D51204" w:rsidRPr="00B90975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Harvard Graduate School of Education, Cambridge, MA.</w:t>
      </w:r>
    </w:p>
    <w:p w:rsidR="00D51204" w:rsidRPr="00B90975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Thesis: </w:t>
      </w:r>
      <w:r w:rsidRPr="00B90975">
        <w:rPr>
          <w:rFonts w:ascii="KNLMTG+TimesNewRomanPSMT"/>
          <w:color w:val="000000"/>
        </w:rPr>
        <w:t>“</w:t>
      </w:r>
      <w:r w:rsidRPr="00B90975">
        <w:rPr>
          <w:rFonts w:ascii="KNLMTG+TimesNewRomanPSMT"/>
          <w:color w:val="000000"/>
        </w:rPr>
        <w:t>Let</w:t>
      </w:r>
      <w:r w:rsidRPr="00B90975">
        <w:rPr>
          <w:rFonts w:ascii="KNLMTG+TimesNewRomanPSMT"/>
          <w:color w:val="000000"/>
        </w:rPr>
        <w:t>’</w:t>
      </w:r>
      <w:r w:rsidRPr="00B90975">
        <w:rPr>
          <w:rFonts w:ascii="KNLMTG+TimesNewRomanPSMT"/>
          <w:color w:val="000000"/>
        </w:rPr>
        <w:t>s get serious</w:t>
      </w:r>
      <w:r w:rsidRPr="00B90975">
        <w:rPr>
          <w:rFonts w:ascii="KNLMTG+TimesNewRomanPSMT"/>
          <w:color w:val="000000"/>
        </w:rPr>
        <w:t>”</w:t>
      </w:r>
      <w:r w:rsidRPr="00B90975">
        <w:rPr>
          <w:rFonts w:ascii="KNLMTG+TimesNewRomanPSMT"/>
          <w:color w:val="000000"/>
        </w:rPr>
        <w:t>: Student perceptions of discipline policy and</w:t>
      </w:r>
    </w:p>
    <w:p w:rsidR="00D51204" w:rsidRPr="00B90975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practice and how they contribute to the school to prison pipeline.</w:t>
      </w:r>
    </w:p>
    <w:p w:rsid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</w:pPr>
    </w:p>
    <w:p w:rsidR="00D51204" w:rsidRPr="00B90975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BA, Biological Anthropology, May 1999</w:t>
      </w:r>
    </w:p>
    <w:p w:rsidR="00D51204" w:rsidRPr="00B90975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University of Michigan, Ann Arbor, MI.</w:t>
      </w:r>
    </w:p>
    <w:p w:rsidR="00D51204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</w:pPr>
    </w:p>
    <w:p w:rsidR="00D51204" w:rsidRPr="00F45EB4" w:rsidRDefault="00D5120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hint="eastAsia"/>
          <w:b/>
          <w:sz w:val="24"/>
        </w:rPr>
      </w:pPr>
      <w:r w:rsidRPr="00F45EB4">
        <w:rPr>
          <w:b/>
          <w:sz w:val="24"/>
        </w:rPr>
        <w:t>CURRENT POSITION</w:t>
      </w:r>
    </w:p>
    <w:p w:rsidR="00D51204" w:rsidRPr="00B90975" w:rsidRDefault="00D5120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Assistant Professor of Practice, University of Arizona, Tucson, AZ</w:t>
      </w:r>
    </w:p>
    <w:p w:rsidR="00F45EB4" w:rsidRPr="00B90975" w:rsidRDefault="00F45EB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</w:p>
    <w:p w:rsidR="00F45EB4" w:rsidRDefault="00F45EB4" w:rsidP="00D51204">
      <w:pPr>
        <w:widowControl w:val="0"/>
        <w:autoSpaceDE w:val="0"/>
        <w:autoSpaceDN w:val="0"/>
        <w:spacing w:before="0" w:after="0" w:line="300" w:lineRule="exact"/>
        <w:jc w:val="left"/>
        <w:rPr>
          <w:rFonts w:hint="eastAsia"/>
          <w:color w:val="000000"/>
          <w:sz w:val="24"/>
        </w:rPr>
      </w:pPr>
    </w:p>
    <w:p w:rsidR="00F45EB4" w:rsidRPr="005E6E6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b/>
          <w:sz w:val="32"/>
          <w:u w:val="single"/>
        </w:rPr>
      </w:pPr>
      <w:r w:rsidRPr="005E6E65">
        <w:rPr>
          <w:b/>
          <w:sz w:val="32"/>
          <w:u w:val="single"/>
        </w:rPr>
        <w:t>Robert Charles Wortman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Born: October 6, 1951 - Ada, Oklahoma 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Address: 2721 N. Avenida Empalme, Tucson, AZ, 85715 </w:t>
      </w:r>
    </w:p>
    <w:p w:rsidR="00F45EB4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</w:pPr>
      <w:r>
        <w:t xml:space="preserve">Email: </w:t>
      </w:r>
      <w:hyperlink r:id="rId7" w:history="1">
        <w:r w:rsidRPr="001A49C7">
          <w:rPr>
            <w:rStyle w:val="a5"/>
          </w:rPr>
          <w:t>wortman@u.arizona.edu</w:t>
        </w:r>
      </w:hyperlink>
    </w:p>
    <w:p w:rsidR="00F45EB4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</w:pPr>
    </w:p>
    <w:p w:rsidR="00F45EB4" w:rsidRPr="0041726D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hint="eastAsia"/>
          <w:b/>
          <w:sz w:val="24"/>
        </w:rPr>
      </w:pPr>
      <w:r w:rsidRPr="0041726D">
        <w:rPr>
          <w:b/>
          <w:sz w:val="26"/>
          <w:szCs w:val="26"/>
        </w:rPr>
        <w:t>Education: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1990 Ph.D. Elementary Education, University of Arizona 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Minor in Educational Administration  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1976 M.Ed. University of Arizona 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(concentration in Early Childhood)  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1972 B.A. in Elementary Education 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University of Arizona  </w:t>
      </w:r>
    </w:p>
    <w:p w:rsidR="00F45EB4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</w:pPr>
    </w:p>
    <w:p w:rsidR="00F45EB4" w:rsidRPr="0041726D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hint="eastAsia"/>
          <w:b/>
          <w:sz w:val="26"/>
          <w:szCs w:val="26"/>
        </w:rPr>
      </w:pPr>
      <w:r w:rsidRPr="0041726D">
        <w:rPr>
          <w:b/>
          <w:sz w:val="26"/>
          <w:szCs w:val="26"/>
        </w:rPr>
        <w:t>Certification: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Elementary Teaching Certificate #527-98-6191, Expires 7/01/08  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Elementary Principal Certificate #527-98-6191, Expires 7/01/08  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 w:hint="eastAsia"/>
          <w:color w:val="000000"/>
        </w:rPr>
      </w:pPr>
    </w:p>
    <w:p w:rsidR="00F45EB4" w:rsidRPr="0041726D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hint="eastAsia"/>
          <w:b/>
          <w:sz w:val="24"/>
        </w:rPr>
      </w:pPr>
      <w:r w:rsidRPr="0041726D">
        <w:rPr>
          <w:b/>
          <w:sz w:val="26"/>
          <w:szCs w:val="26"/>
        </w:rPr>
        <w:t>Administrative Experience: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1999-present Director of School Improvement 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Tucson Unified School District 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Responsible for Title I, Arizona State K-3 programs, Sup</w:t>
      </w:r>
      <w:r w:rsidRPr="00B90975">
        <w:rPr>
          <w:rFonts w:ascii="KNLMTG+TimesNewRomanPSMT"/>
          <w:color w:val="000000"/>
        </w:rPr>
        <w:t xml:space="preserve">porting TUSD Site Councils and </w:t>
      </w:r>
      <w:r w:rsidRPr="00B90975">
        <w:rPr>
          <w:rFonts w:ascii="KNLMTG+TimesNewRomanPSMT"/>
          <w:color w:val="000000"/>
        </w:rPr>
        <w:t>School Improvement Initiatives</w:t>
      </w:r>
    </w:p>
    <w:p w:rsidR="00F45EB4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hint="eastAsia"/>
        </w:rPr>
      </w:pPr>
    </w:p>
    <w:p w:rsidR="00F45EB4" w:rsidRPr="0041726D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hint="eastAsia"/>
          <w:sz w:val="26"/>
          <w:szCs w:val="26"/>
        </w:rPr>
      </w:pPr>
      <w:r w:rsidRPr="0041726D">
        <w:rPr>
          <w:b/>
          <w:sz w:val="26"/>
          <w:szCs w:val="26"/>
        </w:rPr>
        <w:t>Teaching Experience:</w:t>
      </w:r>
    </w:p>
    <w:p w:rsidR="00F45EB4" w:rsidRPr="00B90975" w:rsidRDefault="00F45EB4" w:rsidP="00F45EB4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 xml:space="preserve">2002- Present Adjunct Faculty in Education, Northern Arizona </w:t>
      </w:r>
      <w:r w:rsidRPr="00B90975">
        <w:rPr>
          <w:rFonts w:ascii="KNLMTG+TimesNewRomanPSMT"/>
          <w:color w:val="000000"/>
        </w:rPr>
        <w:t xml:space="preserve">University. Teach graduate </w:t>
      </w:r>
      <w:r w:rsidRPr="00B90975">
        <w:rPr>
          <w:rFonts w:ascii="KNLMTG+TimesNewRomanPSMT"/>
          <w:color w:val="000000"/>
        </w:rPr>
        <w:t>courses in Oral Language Development and Reading for the Tucson campus.</w:t>
      </w:r>
    </w:p>
    <w:p w:rsidR="0041726D" w:rsidRDefault="0041726D" w:rsidP="00F45EB4">
      <w:pPr>
        <w:widowControl w:val="0"/>
        <w:autoSpaceDE w:val="0"/>
        <w:autoSpaceDN w:val="0"/>
        <w:spacing w:before="0" w:after="0" w:line="300" w:lineRule="exact"/>
        <w:jc w:val="left"/>
      </w:pPr>
    </w:p>
    <w:p w:rsidR="0041726D" w:rsidRDefault="0041726D" w:rsidP="00F45EB4">
      <w:pPr>
        <w:widowControl w:val="0"/>
        <w:autoSpaceDE w:val="0"/>
        <w:autoSpaceDN w:val="0"/>
        <w:spacing w:before="0" w:after="0" w:line="300" w:lineRule="exact"/>
        <w:jc w:val="left"/>
      </w:pPr>
    </w:p>
    <w:p w:rsidR="0041726D" w:rsidRPr="005E6E65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  <w:rPr>
          <w:b/>
          <w:sz w:val="32"/>
          <w:u w:val="single"/>
        </w:rPr>
      </w:pPr>
      <w:r w:rsidRPr="005E6E65">
        <w:rPr>
          <w:b/>
          <w:sz w:val="32"/>
          <w:u w:val="single"/>
        </w:rPr>
        <w:t>CHRISTOPHER A. SANDERSON</w:t>
      </w:r>
    </w:p>
    <w:p w:rsidR="0041726D" w:rsidRPr="00B90975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Department of Teaching, Learning &amp; Socio-cultural Studies</w:t>
      </w:r>
    </w:p>
    <w:p w:rsidR="0041726D" w:rsidRPr="00B90975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College of Education</w:t>
      </w:r>
    </w:p>
    <w:p w:rsidR="0041726D" w:rsidRPr="00B90975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University of Arizona Tucson, Arizona 85721</w:t>
      </w:r>
    </w:p>
    <w:p w:rsidR="0041726D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</w:pPr>
      <w:r>
        <w:t xml:space="preserve">E-Mail:  </w:t>
      </w:r>
      <w:hyperlink r:id="rId8" w:history="1">
        <w:r w:rsidRPr="001A49C7">
          <w:rPr>
            <w:rStyle w:val="a5"/>
          </w:rPr>
          <w:t>casander@email.arizona.edu</w:t>
        </w:r>
      </w:hyperlink>
    </w:p>
    <w:p w:rsidR="0041726D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</w:pPr>
    </w:p>
    <w:p w:rsidR="0041726D" w:rsidRPr="0041726D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  <w:rPr>
          <w:rFonts w:hint="eastAsia"/>
          <w:b/>
          <w:sz w:val="26"/>
          <w:szCs w:val="26"/>
        </w:rPr>
      </w:pPr>
      <w:r w:rsidRPr="0041726D">
        <w:rPr>
          <w:b/>
          <w:sz w:val="26"/>
          <w:szCs w:val="26"/>
        </w:rPr>
        <w:t>E</w:t>
      </w:r>
      <w:r w:rsidRPr="0041726D">
        <w:rPr>
          <w:b/>
          <w:sz w:val="26"/>
          <w:szCs w:val="26"/>
        </w:rPr>
        <w:t>ducation</w:t>
      </w:r>
      <w:r w:rsidRPr="0041726D">
        <w:rPr>
          <w:rFonts w:hint="eastAsia"/>
          <w:b/>
          <w:sz w:val="26"/>
          <w:szCs w:val="26"/>
        </w:rPr>
        <w:t>：</w:t>
      </w:r>
    </w:p>
    <w:p w:rsidR="0041726D" w:rsidRPr="00B90975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2023 Expected Graduation Univers</w:t>
      </w:r>
      <w:r w:rsidRPr="00B90975">
        <w:rPr>
          <w:rFonts w:ascii="KNLMTG+TimesNewRomanPSMT"/>
          <w:color w:val="000000"/>
        </w:rPr>
        <w:t>ity of Arizona Doctoral Student</w:t>
      </w:r>
      <w:r w:rsidRPr="00B90975">
        <w:rPr>
          <w:rFonts w:ascii="KNLMTG+TimesNewRomanPSMT" w:hint="eastAsia"/>
          <w:color w:val="000000"/>
        </w:rPr>
        <w:t xml:space="preserve"> </w:t>
      </w:r>
      <w:r w:rsidRPr="00B90975">
        <w:rPr>
          <w:rFonts w:ascii="KNLMTG+TimesNewRomanPSMT"/>
          <w:color w:val="000000"/>
        </w:rPr>
        <w:t xml:space="preserve">College of Education, </w:t>
      </w:r>
      <w:r w:rsidRPr="00B90975">
        <w:rPr>
          <w:rFonts w:ascii="KNLMTG+TimesNewRomanPSMT"/>
          <w:color w:val="000000"/>
        </w:rPr>
        <w:t>Teaching, Learn</w:t>
      </w:r>
      <w:r w:rsidRPr="00B90975">
        <w:rPr>
          <w:rFonts w:ascii="KNLMTG+TimesNewRomanPSMT"/>
          <w:color w:val="000000"/>
        </w:rPr>
        <w:t>ing, and Sociocultural Studies.</w:t>
      </w:r>
      <w:r w:rsidRPr="00B90975">
        <w:rPr>
          <w:rFonts w:ascii="KNLMTG+TimesNewRomanPSMT" w:hint="eastAsia"/>
          <w:color w:val="000000"/>
        </w:rPr>
        <w:t xml:space="preserve"> </w:t>
      </w:r>
      <w:r w:rsidRPr="00B90975">
        <w:rPr>
          <w:rFonts w:ascii="KNLMTG+TimesNewRomanPSMT"/>
          <w:color w:val="000000"/>
        </w:rPr>
        <w:t>Current area of research interest Digital Literacy and Equity</w:t>
      </w:r>
      <w:r w:rsidRPr="00B90975">
        <w:rPr>
          <w:rFonts w:ascii="KNLMTG+TimesNewRomanPSMT"/>
          <w:color w:val="000000"/>
        </w:rPr>
        <w:t>.</w:t>
      </w:r>
      <w:r w:rsidRPr="00B90975">
        <w:rPr>
          <w:rFonts w:ascii="KNLMTG+TimesNewRomanPSMT" w:hint="eastAsia"/>
          <w:color w:val="000000"/>
        </w:rPr>
        <w:t xml:space="preserve"> </w:t>
      </w:r>
    </w:p>
    <w:p w:rsidR="0041726D" w:rsidRPr="00B90975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Doctoral advisor Dr. Jill Castek</w:t>
      </w:r>
    </w:p>
    <w:p w:rsidR="0041726D" w:rsidRPr="00B90975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2003 Northern Arizona University</w:t>
      </w:r>
    </w:p>
    <w:p w:rsidR="0041726D" w:rsidRPr="00B90975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lastRenderedPageBreak/>
        <w:t>Masters Degree in Educational Leadership</w:t>
      </w:r>
    </w:p>
    <w:p w:rsidR="0041726D" w:rsidRPr="00B90975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1998 The University of Arizona</w:t>
      </w:r>
    </w:p>
    <w:p w:rsidR="0041726D" w:rsidRPr="00B90975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  <w:rPr>
          <w:rFonts w:ascii="KNLMTG+TimesNewRomanPSMT"/>
          <w:color w:val="000000"/>
        </w:rPr>
      </w:pPr>
      <w:r w:rsidRPr="00B90975">
        <w:rPr>
          <w:rFonts w:ascii="KNLMTG+TimesNewRomanPSMT"/>
          <w:color w:val="000000"/>
        </w:rPr>
        <w:t>Bachelor of Arts in Education</w:t>
      </w:r>
    </w:p>
    <w:p w:rsidR="0041726D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</w:pPr>
    </w:p>
    <w:p w:rsidR="0041726D" w:rsidRPr="0041726D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  <w:rPr>
          <w:b/>
          <w:sz w:val="26"/>
          <w:szCs w:val="26"/>
        </w:rPr>
      </w:pPr>
      <w:r w:rsidRPr="0041726D">
        <w:rPr>
          <w:b/>
          <w:sz w:val="26"/>
          <w:szCs w:val="26"/>
        </w:rPr>
        <w:t>University Teaching Experience:</w:t>
      </w:r>
    </w:p>
    <w:p w:rsidR="0041726D" w:rsidRDefault="0041726D" w:rsidP="0041726D">
      <w:pPr>
        <w:widowControl w:val="0"/>
        <w:autoSpaceDE w:val="0"/>
        <w:autoSpaceDN w:val="0"/>
        <w:spacing w:before="0" w:after="0" w:line="300" w:lineRule="exact"/>
        <w:jc w:val="left"/>
        <w:rPr>
          <w:color w:val="000000"/>
        </w:rPr>
      </w:pPr>
      <w:r w:rsidRPr="00B90975">
        <w:rPr>
          <w:rFonts w:ascii="KNLMTG+TimesNewRomanPSMT"/>
          <w:color w:val="000000"/>
        </w:rPr>
        <w:t>2015 - 2019: University of Arizona South, Lecturer.</w:t>
      </w:r>
    </w:p>
    <w:p w:rsidR="005E6E65" w:rsidRDefault="005E6E65" w:rsidP="0041726D">
      <w:pPr>
        <w:widowControl w:val="0"/>
        <w:autoSpaceDE w:val="0"/>
        <w:autoSpaceDN w:val="0"/>
        <w:spacing w:before="0" w:after="0" w:line="300" w:lineRule="exact"/>
        <w:jc w:val="left"/>
        <w:rPr>
          <w:color w:val="000000"/>
        </w:rPr>
      </w:pPr>
    </w:p>
    <w:p w:rsidR="005E6E65" w:rsidRPr="005E6E65" w:rsidRDefault="005E6E65" w:rsidP="005E6E65">
      <w:pPr>
        <w:jc w:val="center"/>
        <w:rPr>
          <w:rFonts w:ascii="仿宋" w:eastAsia="仿宋" w:hAnsi="仿宋" w:hint="eastAsia"/>
          <w:b/>
        </w:rPr>
      </w:pPr>
      <w:r w:rsidRPr="005E6E65">
        <w:rPr>
          <w:rFonts w:ascii="仿宋" w:eastAsia="仿宋" w:hAnsi="仿宋" w:hint="eastAsia"/>
          <w:b/>
        </w:rPr>
        <w:t>课程时间表（日期，时间，授课人与课题）</w:t>
      </w:r>
    </w:p>
    <w:tbl>
      <w:tblPr>
        <w:tblStyle w:val="a6"/>
        <w:tblW w:w="8789" w:type="dxa"/>
        <w:tblInd w:w="-289" w:type="dxa"/>
        <w:tblLook w:val="04A0" w:firstRow="1" w:lastRow="0" w:firstColumn="1" w:lastColumn="0" w:noHBand="0" w:noVBand="1"/>
      </w:tblPr>
      <w:tblGrid>
        <w:gridCol w:w="710"/>
        <w:gridCol w:w="1417"/>
        <w:gridCol w:w="2410"/>
        <w:gridCol w:w="1984"/>
        <w:gridCol w:w="2268"/>
      </w:tblGrid>
      <w:tr w:rsidR="005E6E65" w:rsidRPr="00BF6A15" w:rsidTr="005E6E65">
        <w:tc>
          <w:tcPr>
            <w:tcW w:w="710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场次</w:t>
            </w:r>
          </w:p>
        </w:tc>
        <w:tc>
          <w:tcPr>
            <w:tcW w:w="1417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</w:rPr>
            </w:pPr>
            <w:r w:rsidRPr="00BF6A15">
              <w:rPr>
                <w:rFonts w:ascii="仿宋" w:eastAsia="仿宋" w:hAnsi="仿宋"/>
                <w:color w:val="000000"/>
              </w:rPr>
              <w:t>日期</w:t>
            </w:r>
          </w:p>
        </w:tc>
        <w:tc>
          <w:tcPr>
            <w:tcW w:w="2410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</w:rPr>
            </w:pPr>
            <w:r w:rsidRPr="00BF6A15">
              <w:rPr>
                <w:rFonts w:ascii="仿宋" w:eastAsia="仿宋" w:hAnsi="仿宋"/>
                <w:color w:val="000000"/>
              </w:rPr>
              <w:t>时间</w:t>
            </w:r>
          </w:p>
        </w:tc>
        <w:tc>
          <w:tcPr>
            <w:tcW w:w="1984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</w:rPr>
            </w:pPr>
            <w:r w:rsidRPr="00BF6A15">
              <w:rPr>
                <w:rFonts w:ascii="仿宋" w:eastAsia="仿宋" w:hAnsi="仿宋"/>
                <w:color w:val="000000"/>
              </w:rPr>
              <w:t>讲课人</w:t>
            </w:r>
          </w:p>
        </w:tc>
        <w:tc>
          <w:tcPr>
            <w:tcW w:w="2268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</w:rPr>
            </w:pPr>
            <w:r w:rsidRPr="00BF6A15">
              <w:rPr>
                <w:rFonts w:ascii="仿宋" w:eastAsia="仿宋" w:hAnsi="仿宋"/>
                <w:color w:val="000000"/>
              </w:rPr>
              <w:t>题目</w:t>
            </w:r>
          </w:p>
        </w:tc>
      </w:tr>
      <w:tr w:rsidR="005E6E65" w:rsidRPr="00BF6A15" w:rsidTr="005E6E65">
        <w:tc>
          <w:tcPr>
            <w:tcW w:w="710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BF6A15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0</w:t>
            </w:r>
            <w:r w:rsidRPr="00BF6A15"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5E6E65" w:rsidRPr="00050C62" w:rsidRDefault="005E6E65" w:rsidP="008C7EDA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050C62">
              <w:rPr>
                <w:rFonts w:ascii="黑体" w:eastAsia="黑体" w:hAnsi="黑体"/>
                <w:color w:val="000000"/>
                <w:sz w:val="21"/>
                <w:szCs w:val="21"/>
                <w:highlight w:val="yellow"/>
              </w:rPr>
              <w:t>中国11/7 六</w:t>
            </w:r>
          </w:p>
          <w:p w:rsidR="005E6E65" w:rsidRPr="0074367C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Fri. 11/6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E6E65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050C62"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  <w:t>中国</w:t>
            </w:r>
            <w:r w:rsidRPr="00050C62">
              <w:rPr>
                <w:rFonts w:eastAsia="仿宋"/>
                <w:bCs/>
                <w:color w:val="000000"/>
                <w:sz w:val="21"/>
                <w:szCs w:val="21"/>
                <w:highlight w:val="yellow"/>
              </w:rPr>
              <w:t>9:00am-10:00am</w:t>
            </w:r>
          </w:p>
          <w:p w:rsidR="005E6E65" w:rsidRPr="0074367C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6:00pm-7:00pm</w:t>
            </w:r>
          </w:p>
        </w:tc>
        <w:tc>
          <w:tcPr>
            <w:tcW w:w="1984" w:type="dxa"/>
          </w:tcPr>
          <w:p w:rsidR="005E6E65" w:rsidRPr="0074367C" w:rsidRDefault="005E6E65" w:rsidP="008C7EDA">
            <w:pPr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  <w:t>Angelica Serrano</w:t>
            </w:r>
          </w:p>
          <w:p w:rsidR="005E6E65" w:rsidRPr="0074367C" w:rsidRDefault="005E6E65" w:rsidP="008C7EDA">
            <w:pPr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sz w:val="21"/>
                <w:szCs w:val="21"/>
              </w:rPr>
              <w:t xml:space="preserve">Ph.D. Elementary Education </w:t>
            </w:r>
            <w:r w:rsidRPr="0074367C">
              <w:rPr>
                <w:rFonts w:eastAsia="仿宋"/>
                <w:sz w:val="21"/>
                <w:szCs w:val="21"/>
              </w:rPr>
              <w:t>安吉莉卡</w:t>
            </w:r>
            <w:r w:rsidRPr="0074367C">
              <w:rPr>
                <w:rFonts w:eastAsia="仿宋"/>
                <w:sz w:val="21"/>
                <w:szCs w:val="21"/>
              </w:rPr>
              <w:t xml:space="preserve"> · </w:t>
            </w:r>
            <w:r w:rsidRPr="0074367C">
              <w:rPr>
                <w:rFonts w:eastAsia="仿宋"/>
                <w:sz w:val="21"/>
                <w:szCs w:val="21"/>
              </w:rPr>
              <w:t>赛兰诺博士</w:t>
            </w:r>
          </w:p>
        </w:tc>
        <w:tc>
          <w:tcPr>
            <w:tcW w:w="2268" w:type="dxa"/>
          </w:tcPr>
          <w:p w:rsidR="005E6E65" w:rsidRPr="0074367C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Curriculum/Academic standards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课程与学术标准</w:t>
            </w:r>
          </w:p>
        </w:tc>
      </w:tr>
      <w:tr w:rsidR="005E6E65" w:rsidRPr="00BF6A15" w:rsidTr="005E6E65">
        <w:tc>
          <w:tcPr>
            <w:tcW w:w="710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:rsidR="005E6E65" w:rsidRPr="00050C62" w:rsidRDefault="005E6E65" w:rsidP="005E6E65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050C62">
              <w:rPr>
                <w:rFonts w:ascii="黑体" w:eastAsia="黑体" w:hAnsi="黑体"/>
                <w:color w:val="000000"/>
                <w:sz w:val="21"/>
                <w:szCs w:val="21"/>
                <w:highlight w:val="yellow"/>
              </w:rPr>
              <w:t>中国11/7 六</w:t>
            </w:r>
          </w:p>
          <w:p w:rsidR="005E6E65" w:rsidRPr="0074367C" w:rsidRDefault="005E6E65" w:rsidP="005E6E65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Fri. 11/6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E6E65" w:rsidRPr="00431BA8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050C62"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  <w:t>中国</w:t>
            </w:r>
            <w:r w:rsidRPr="00050C62">
              <w:rPr>
                <w:rFonts w:eastAsia="仿宋"/>
                <w:bCs/>
                <w:color w:val="000000"/>
                <w:sz w:val="21"/>
                <w:szCs w:val="21"/>
                <w:highlight w:val="yellow"/>
              </w:rPr>
              <w:t>10:10am-11:10am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7:10pm-8:10pm</w:t>
            </w:r>
          </w:p>
        </w:tc>
        <w:tc>
          <w:tcPr>
            <w:tcW w:w="1984" w:type="dxa"/>
          </w:tcPr>
          <w:p w:rsidR="005E6E65" w:rsidRPr="0074367C" w:rsidRDefault="005E6E65" w:rsidP="008C7EDA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Xiao Yin</w:t>
            </w:r>
          </w:p>
          <w:p w:rsidR="005E6E65" w:rsidRPr="0074367C" w:rsidRDefault="005E6E65" w:rsidP="008C7EDA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Ph.D. candidate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尹萧博士</w:t>
            </w:r>
          </w:p>
        </w:tc>
        <w:tc>
          <w:tcPr>
            <w:tcW w:w="2268" w:type="dxa"/>
          </w:tcPr>
          <w:p w:rsidR="005E6E65" w:rsidRPr="0074367C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Literacy teaching methods</w:t>
            </w:r>
          </w:p>
          <w:p w:rsidR="005E6E65" w:rsidRPr="0074367C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读写</w:t>
            </w:r>
            <w:r>
              <w:rPr>
                <w:rFonts w:eastAsia="仿宋"/>
                <w:bCs/>
                <w:color w:val="000000"/>
                <w:sz w:val="21"/>
                <w:szCs w:val="21"/>
              </w:rPr>
              <w:t>技能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教学法</w:t>
            </w:r>
            <w:r>
              <w:rPr>
                <w:rFonts w:eastAsia="仿宋"/>
                <w:bCs/>
                <w:color w:val="000000"/>
                <w:sz w:val="21"/>
                <w:szCs w:val="21"/>
              </w:rPr>
              <w:t>（汉语）</w:t>
            </w:r>
          </w:p>
        </w:tc>
      </w:tr>
      <w:tr w:rsidR="005E6E65" w:rsidRPr="00BF6A15" w:rsidTr="005E6E65">
        <w:tc>
          <w:tcPr>
            <w:tcW w:w="710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5E6E65" w:rsidRDefault="005E6E65" w:rsidP="008C7EDA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050C62">
              <w:rPr>
                <w:rFonts w:ascii="黑体" w:eastAsia="黑体" w:hAnsi="黑体"/>
                <w:color w:val="000000"/>
                <w:sz w:val="21"/>
                <w:szCs w:val="21"/>
                <w:highlight w:val="yellow"/>
              </w:rPr>
              <w:t>中国11/14六</w:t>
            </w:r>
          </w:p>
          <w:p w:rsidR="005E6E65" w:rsidRPr="0074367C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Fri.11/ 13</w:t>
            </w:r>
          </w:p>
          <w:p w:rsidR="005E6E65" w:rsidRPr="00050C62" w:rsidRDefault="005E6E65" w:rsidP="008C7EDA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E6E65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050C62"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  <w:t>中国</w:t>
            </w:r>
            <w:r w:rsidRPr="00050C62">
              <w:rPr>
                <w:rFonts w:eastAsia="仿宋"/>
                <w:bCs/>
                <w:color w:val="000000"/>
                <w:sz w:val="21"/>
                <w:szCs w:val="21"/>
                <w:highlight w:val="yellow"/>
              </w:rPr>
              <w:t>9:00am-10:00am</w:t>
            </w:r>
          </w:p>
          <w:p w:rsidR="005E6E65" w:rsidRPr="00431BA8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6:00pm-7:00pm</w:t>
            </w:r>
          </w:p>
        </w:tc>
        <w:tc>
          <w:tcPr>
            <w:tcW w:w="1984" w:type="dxa"/>
          </w:tcPr>
          <w:p w:rsidR="005E6E65" w:rsidRPr="0074367C" w:rsidRDefault="005E6E65" w:rsidP="008C7EDA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Varley Gutierrez</w:t>
            </w:r>
          </w:p>
          <w:p w:rsidR="005E6E65" w:rsidRPr="0074367C" w:rsidRDefault="005E6E65" w:rsidP="008C7EDA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Assistant Professor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瓦莱</w:t>
            </w: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· </w:t>
            </w: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归蒂尔兹副教授</w:t>
            </w:r>
          </w:p>
        </w:tc>
        <w:tc>
          <w:tcPr>
            <w:tcW w:w="2268" w:type="dxa"/>
          </w:tcPr>
          <w:p w:rsidR="005E6E65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>
              <w:rPr>
                <w:rFonts w:eastAsia="仿宋"/>
                <w:bCs/>
                <w:color w:val="000000"/>
                <w:sz w:val="21"/>
                <w:szCs w:val="21"/>
              </w:rPr>
              <w:t xml:space="preserve">Math 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 xml:space="preserve">teaching methods 1 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数学教学法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 xml:space="preserve"> 1</w:t>
            </w:r>
          </w:p>
        </w:tc>
      </w:tr>
      <w:tr w:rsidR="005E6E65" w:rsidRPr="00BF6A15" w:rsidTr="005E6E65">
        <w:tc>
          <w:tcPr>
            <w:tcW w:w="710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7" w:type="dxa"/>
          </w:tcPr>
          <w:p w:rsidR="005E6E65" w:rsidRDefault="005E6E65" w:rsidP="005E6E65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050C62">
              <w:rPr>
                <w:rFonts w:ascii="黑体" w:eastAsia="黑体" w:hAnsi="黑体"/>
                <w:color w:val="000000"/>
                <w:sz w:val="21"/>
                <w:szCs w:val="21"/>
                <w:highlight w:val="yellow"/>
              </w:rPr>
              <w:t>中国11/14六</w:t>
            </w:r>
          </w:p>
          <w:p w:rsidR="005E6E65" w:rsidRPr="0074367C" w:rsidRDefault="005E6E65" w:rsidP="005E6E65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Fri.11/ 13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E6E65" w:rsidRPr="00431BA8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115AFF"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  <w:t>中国</w:t>
            </w:r>
            <w:r w:rsidRPr="00115AFF">
              <w:rPr>
                <w:rFonts w:eastAsia="仿宋"/>
                <w:bCs/>
                <w:color w:val="000000"/>
                <w:sz w:val="21"/>
                <w:szCs w:val="21"/>
                <w:highlight w:val="yellow"/>
              </w:rPr>
              <w:t>10:10am-11:10am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7:10pm-8:10pm</w:t>
            </w:r>
          </w:p>
        </w:tc>
        <w:tc>
          <w:tcPr>
            <w:tcW w:w="1984" w:type="dxa"/>
          </w:tcPr>
          <w:p w:rsidR="005E6E65" w:rsidRPr="0074367C" w:rsidRDefault="005E6E65" w:rsidP="008C7EDA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Colleen Hill </w:t>
            </w:r>
          </w:p>
          <w:p w:rsidR="005E6E65" w:rsidRPr="0074367C" w:rsidRDefault="005E6E65" w:rsidP="008C7EDA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Ph.D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color w:val="000000"/>
                <w:sz w:val="21"/>
                <w:szCs w:val="21"/>
              </w:rPr>
              <w:t>柯林</w:t>
            </w:r>
            <w:r w:rsidRPr="0074367C">
              <w:rPr>
                <w:rFonts w:eastAsia="仿宋"/>
                <w:color w:val="000000"/>
                <w:sz w:val="21"/>
                <w:szCs w:val="21"/>
              </w:rPr>
              <w:t>·</w:t>
            </w:r>
            <w:r w:rsidRPr="0074367C">
              <w:rPr>
                <w:rFonts w:eastAsia="仿宋"/>
                <w:color w:val="000000"/>
                <w:sz w:val="21"/>
                <w:szCs w:val="21"/>
              </w:rPr>
              <w:t>希尔博士</w:t>
            </w:r>
          </w:p>
        </w:tc>
        <w:tc>
          <w:tcPr>
            <w:tcW w:w="2268" w:type="dxa"/>
          </w:tcPr>
          <w:p w:rsidR="005E6E65" w:rsidRPr="0074367C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 xml:space="preserve">Pre-service Teacher preparation 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color w:val="000000"/>
                <w:sz w:val="21"/>
                <w:szCs w:val="21"/>
              </w:rPr>
              <w:t>教师岗前培训</w:t>
            </w:r>
          </w:p>
        </w:tc>
      </w:tr>
      <w:tr w:rsidR="005E6E65" w:rsidRPr="00BF6A15" w:rsidTr="005E6E65">
        <w:tc>
          <w:tcPr>
            <w:tcW w:w="710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5E6E65" w:rsidRDefault="005E6E65" w:rsidP="008C7EDA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15AFF">
              <w:rPr>
                <w:rFonts w:ascii="黑体" w:eastAsia="黑体" w:hAnsi="黑体"/>
                <w:color w:val="000000"/>
                <w:sz w:val="21"/>
                <w:szCs w:val="21"/>
                <w:highlight w:val="yellow"/>
              </w:rPr>
              <w:t>中国11/21六</w:t>
            </w:r>
          </w:p>
          <w:p w:rsidR="005E6E65" w:rsidRPr="0074367C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Fri. 11/20</w:t>
            </w:r>
          </w:p>
          <w:p w:rsidR="005E6E65" w:rsidRPr="00115AFF" w:rsidRDefault="005E6E65" w:rsidP="008C7EDA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E6E65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115AFF"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  <w:lastRenderedPageBreak/>
              <w:t>中国</w:t>
            </w:r>
            <w:r w:rsidRPr="00115AFF">
              <w:rPr>
                <w:rFonts w:eastAsia="仿宋"/>
                <w:bCs/>
                <w:color w:val="000000"/>
                <w:sz w:val="21"/>
                <w:szCs w:val="21"/>
                <w:highlight w:val="yellow"/>
              </w:rPr>
              <w:t>9:00am-10:00am</w:t>
            </w:r>
          </w:p>
          <w:p w:rsidR="005E6E65" w:rsidRPr="00431BA8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6:00pm-7:00pm</w:t>
            </w:r>
          </w:p>
        </w:tc>
        <w:tc>
          <w:tcPr>
            <w:tcW w:w="1984" w:type="dxa"/>
          </w:tcPr>
          <w:p w:rsidR="005E6E65" w:rsidRPr="0074367C" w:rsidRDefault="005E6E65" w:rsidP="008C7EDA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Colleen Hill</w:t>
            </w:r>
          </w:p>
          <w:p w:rsidR="005E6E65" w:rsidRPr="0074367C" w:rsidRDefault="005E6E65" w:rsidP="008C7EDA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Ph.D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color w:val="000000"/>
                <w:sz w:val="21"/>
                <w:szCs w:val="21"/>
              </w:rPr>
              <w:t>柯林</w:t>
            </w:r>
            <w:r w:rsidRPr="0074367C">
              <w:rPr>
                <w:rFonts w:eastAsia="仿宋"/>
                <w:color w:val="000000"/>
                <w:sz w:val="21"/>
                <w:szCs w:val="21"/>
              </w:rPr>
              <w:t>·</w:t>
            </w:r>
            <w:r w:rsidRPr="0074367C">
              <w:rPr>
                <w:rFonts w:eastAsia="仿宋"/>
                <w:color w:val="000000"/>
                <w:sz w:val="21"/>
                <w:szCs w:val="21"/>
              </w:rPr>
              <w:t>希尔博士</w:t>
            </w:r>
          </w:p>
        </w:tc>
        <w:tc>
          <w:tcPr>
            <w:tcW w:w="2268" w:type="dxa"/>
          </w:tcPr>
          <w:p w:rsidR="005E6E65" w:rsidRPr="0074367C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Teaching reading and writing for English language learners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lastRenderedPageBreak/>
              <w:t>英语为非母语学生阅读与写作教学法</w:t>
            </w:r>
          </w:p>
        </w:tc>
      </w:tr>
      <w:tr w:rsidR="005E6E65" w:rsidRPr="00BF6A15" w:rsidTr="005E6E65">
        <w:tc>
          <w:tcPr>
            <w:tcW w:w="710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lastRenderedPageBreak/>
              <w:t>0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7" w:type="dxa"/>
          </w:tcPr>
          <w:p w:rsidR="005E6E65" w:rsidRDefault="005E6E65" w:rsidP="005E6E65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15AFF">
              <w:rPr>
                <w:rFonts w:ascii="黑体" w:eastAsia="黑体" w:hAnsi="黑体"/>
                <w:color w:val="000000"/>
                <w:sz w:val="21"/>
                <w:szCs w:val="21"/>
                <w:highlight w:val="yellow"/>
              </w:rPr>
              <w:t>中国11/21六</w:t>
            </w:r>
          </w:p>
          <w:p w:rsidR="005E6E65" w:rsidRPr="0074367C" w:rsidRDefault="005E6E65" w:rsidP="005E6E65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Fri. 11/20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E6E65" w:rsidRPr="00431BA8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6C4366"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  <w:t>中国</w:t>
            </w:r>
            <w:r w:rsidRPr="006C4366">
              <w:rPr>
                <w:rFonts w:eastAsia="仿宋"/>
                <w:bCs/>
                <w:color w:val="000000"/>
                <w:sz w:val="21"/>
                <w:szCs w:val="21"/>
                <w:highlight w:val="yellow"/>
              </w:rPr>
              <w:t>10:10am-11:10am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7:10pm-8:10pm</w:t>
            </w:r>
          </w:p>
        </w:tc>
        <w:tc>
          <w:tcPr>
            <w:tcW w:w="1984" w:type="dxa"/>
          </w:tcPr>
          <w:p w:rsidR="005E6E65" w:rsidRPr="0074367C" w:rsidRDefault="005E6E65" w:rsidP="008C7EDA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Varley Gutierrez </w:t>
            </w:r>
          </w:p>
          <w:p w:rsidR="005E6E65" w:rsidRPr="0074367C" w:rsidRDefault="005E6E65" w:rsidP="008C7EDA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Assistant Professor 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瓦莱</w:t>
            </w: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· </w:t>
            </w: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归蒂尔兹副教授</w:t>
            </w:r>
          </w:p>
        </w:tc>
        <w:tc>
          <w:tcPr>
            <w:tcW w:w="2268" w:type="dxa"/>
          </w:tcPr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Math teaching methods 2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数学教学法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 xml:space="preserve"> 2</w:t>
            </w:r>
          </w:p>
        </w:tc>
      </w:tr>
      <w:tr w:rsidR="005E6E65" w:rsidRPr="00BF6A15" w:rsidTr="005E6E65">
        <w:tc>
          <w:tcPr>
            <w:tcW w:w="710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:rsidR="005E6E65" w:rsidRDefault="005E6E65" w:rsidP="008C7EDA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31BA8">
              <w:rPr>
                <w:rFonts w:ascii="黑体" w:eastAsia="黑体" w:hAnsi="黑体"/>
                <w:color w:val="000000"/>
                <w:sz w:val="21"/>
                <w:szCs w:val="21"/>
                <w:highlight w:val="yellow"/>
              </w:rPr>
              <w:t>中国11/28六</w:t>
            </w:r>
          </w:p>
          <w:p w:rsidR="005E6E65" w:rsidRPr="00431BA8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Fri. 11/27</w:t>
            </w:r>
          </w:p>
        </w:tc>
        <w:tc>
          <w:tcPr>
            <w:tcW w:w="2410" w:type="dxa"/>
          </w:tcPr>
          <w:p w:rsidR="005E6E65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431BA8"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  <w:t>中国</w:t>
            </w:r>
            <w:r w:rsidRPr="00431BA8">
              <w:rPr>
                <w:rFonts w:eastAsia="仿宋"/>
                <w:bCs/>
                <w:color w:val="000000"/>
                <w:sz w:val="21"/>
                <w:szCs w:val="21"/>
                <w:highlight w:val="yellow"/>
              </w:rPr>
              <w:t>9:00am-10:00am</w:t>
            </w:r>
          </w:p>
          <w:p w:rsidR="005E6E65" w:rsidRPr="00431BA8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6:00pm-7:00pm</w:t>
            </w:r>
          </w:p>
        </w:tc>
        <w:tc>
          <w:tcPr>
            <w:tcW w:w="1984" w:type="dxa"/>
          </w:tcPr>
          <w:p w:rsidR="005E6E65" w:rsidRPr="0074367C" w:rsidRDefault="005E6E65" w:rsidP="008C7EDA">
            <w:pPr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  <w:t>Angelica Serrano</w:t>
            </w:r>
          </w:p>
          <w:p w:rsidR="005E6E65" w:rsidRPr="0074367C" w:rsidRDefault="005E6E65" w:rsidP="008C7EDA">
            <w:pPr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sz w:val="21"/>
                <w:szCs w:val="21"/>
              </w:rPr>
              <w:t xml:space="preserve">Ph.D. Elementary Education 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sz w:val="21"/>
                <w:szCs w:val="21"/>
              </w:rPr>
              <w:t>安吉莉卡</w:t>
            </w:r>
            <w:r w:rsidRPr="0074367C">
              <w:rPr>
                <w:rFonts w:eastAsia="仿宋"/>
                <w:sz w:val="21"/>
                <w:szCs w:val="21"/>
              </w:rPr>
              <w:t xml:space="preserve"> · </w:t>
            </w:r>
            <w:r w:rsidRPr="0074367C">
              <w:rPr>
                <w:rFonts w:eastAsia="仿宋"/>
                <w:sz w:val="21"/>
                <w:szCs w:val="21"/>
              </w:rPr>
              <w:t>赛兰诺博士</w:t>
            </w:r>
          </w:p>
        </w:tc>
        <w:tc>
          <w:tcPr>
            <w:tcW w:w="2268" w:type="dxa"/>
          </w:tcPr>
          <w:p w:rsidR="005E6E65" w:rsidRPr="0074367C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Classroom management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color w:val="000000"/>
                <w:sz w:val="21"/>
                <w:szCs w:val="21"/>
              </w:rPr>
              <w:t>课堂管理</w:t>
            </w:r>
          </w:p>
        </w:tc>
      </w:tr>
      <w:tr w:rsidR="005E6E65" w:rsidRPr="00BF6A15" w:rsidTr="005E6E65">
        <w:tc>
          <w:tcPr>
            <w:tcW w:w="710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</w:t>
            </w:r>
            <w:r>
              <w:rPr>
                <w:rFonts w:ascii="仿宋" w:eastAsia="仿宋" w:hAnsi="仿宋"/>
                <w:color w:val="000000"/>
              </w:rPr>
              <w:t>8</w:t>
            </w:r>
          </w:p>
        </w:tc>
        <w:tc>
          <w:tcPr>
            <w:tcW w:w="1417" w:type="dxa"/>
          </w:tcPr>
          <w:p w:rsidR="005E6E65" w:rsidRDefault="005E6E65" w:rsidP="005E6E65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31BA8">
              <w:rPr>
                <w:rFonts w:ascii="黑体" w:eastAsia="黑体" w:hAnsi="黑体"/>
                <w:color w:val="000000"/>
                <w:sz w:val="21"/>
                <w:szCs w:val="21"/>
                <w:highlight w:val="yellow"/>
              </w:rPr>
              <w:t>中国11/28六</w:t>
            </w:r>
          </w:p>
          <w:p w:rsidR="005E6E65" w:rsidRPr="0074367C" w:rsidRDefault="005E6E65" w:rsidP="005E6E65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Fri. 11/27</w:t>
            </w:r>
          </w:p>
        </w:tc>
        <w:tc>
          <w:tcPr>
            <w:tcW w:w="2410" w:type="dxa"/>
          </w:tcPr>
          <w:p w:rsidR="005E6E65" w:rsidRPr="00431BA8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431BA8"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  <w:t>中国</w:t>
            </w:r>
            <w:r w:rsidRPr="00431BA8">
              <w:rPr>
                <w:rFonts w:eastAsia="仿宋"/>
                <w:bCs/>
                <w:color w:val="000000"/>
                <w:sz w:val="21"/>
                <w:szCs w:val="21"/>
                <w:highlight w:val="yellow"/>
              </w:rPr>
              <w:t>10:10am-11:10am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7:10pm-8:10pm</w:t>
            </w:r>
          </w:p>
        </w:tc>
        <w:tc>
          <w:tcPr>
            <w:tcW w:w="1984" w:type="dxa"/>
          </w:tcPr>
          <w:p w:rsidR="005E6E65" w:rsidRPr="0074367C" w:rsidRDefault="005E6E65" w:rsidP="008C7EDA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Mary McLachlan</w:t>
            </w:r>
          </w:p>
          <w:p w:rsidR="005E6E65" w:rsidRPr="0074367C" w:rsidRDefault="005E6E65" w:rsidP="008C7EDA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Ph.D</w:t>
            </w:r>
          </w:p>
          <w:p w:rsidR="005E6E65" w:rsidRPr="0074367C" w:rsidRDefault="005E6E65" w:rsidP="008C7EDA">
            <w:pPr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玛丽</w:t>
            </w: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· </w:t>
            </w:r>
            <w:r w:rsidRPr="0074367C">
              <w:rPr>
                <w:rFonts w:eastAsia="仿宋"/>
                <w:color w:val="202124"/>
                <w:spacing w:val="3"/>
                <w:sz w:val="21"/>
                <w:szCs w:val="21"/>
                <w:shd w:val="clear" w:color="auto" w:fill="FFFFFF"/>
              </w:rPr>
              <w:t>麦克莱克兰博士</w:t>
            </w:r>
          </w:p>
        </w:tc>
        <w:tc>
          <w:tcPr>
            <w:tcW w:w="2268" w:type="dxa"/>
          </w:tcPr>
          <w:p w:rsidR="005E6E65" w:rsidRPr="0074367C" w:rsidRDefault="005E6E65" w:rsidP="008C7EDA">
            <w:pPr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  <w:t>Practical approaches to science teaching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  <w:t>科学</w:t>
            </w:r>
            <w:r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  <w:t>课</w:t>
            </w:r>
            <w:r w:rsidRPr="0074367C"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  <w:t>教学实践法</w:t>
            </w:r>
          </w:p>
        </w:tc>
      </w:tr>
      <w:tr w:rsidR="005E6E65" w:rsidRPr="00BF6A15" w:rsidTr="005E6E65">
        <w:tc>
          <w:tcPr>
            <w:tcW w:w="710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</w:t>
            </w:r>
            <w:r>
              <w:rPr>
                <w:rFonts w:ascii="仿宋" w:eastAsia="仿宋" w:hAnsi="仿宋"/>
                <w:color w:val="000000"/>
              </w:rPr>
              <w:t>9</w:t>
            </w:r>
          </w:p>
        </w:tc>
        <w:tc>
          <w:tcPr>
            <w:tcW w:w="1417" w:type="dxa"/>
          </w:tcPr>
          <w:p w:rsidR="005E6E65" w:rsidRDefault="005E6E65" w:rsidP="008C7EDA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31BA8">
              <w:rPr>
                <w:rFonts w:ascii="黑体" w:eastAsia="黑体" w:hAnsi="黑体"/>
                <w:color w:val="000000"/>
                <w:sz w:val="21"/>
                <w:szCs w:val="21"/>
                <w:highlight w:val="yellow"/>
              </w:rPr>
              <w:t>中国</w:t>
            </w:r>
            <w:r w:rsidRPr="00431BA8">
              <w:rPr>
                <w:rFonts w:ascii="黑体" w:eastAsia="黑体" w:hAnsi="黑体" w:hint="eastAsia"/>
                <w:color w:val="000000"/>
                <w:sz w:val="21"/>
                <w:szCs w:val="21"/>
                <w:highlight w:val="yellow"/>
              </w:rPr>
              <w:t>1</w:t>
            </w:r>
            <w:r w:rsidRPr="00431BA8">
              <w:rPr>
                <w:rFonts w:ascii="黑体" w:eastAsia="黑体" w:hAnsi="黑体"/>
                <w:color w:val="000000"/>
                <w:sz w:val="21"/>
                <w:szCs w:val="21"/>
                <w:highlight w:val="yellow"/>
              </w:rPr>
              <w:t>2/5六</w:t>
            </w:r>
          </w:p>
          <w:p w:rsidR="005E6E65" w:rsidRPr="0074367C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Fri. 12/4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E6E65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431BA8"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  <w:t>中国</w:t>
            </w:r>
            <w:r w:rsidRPr="00431BA8">
              <w:rPr>
                <w:rFonts w:eastAsia="仿宋"/>
                <w:bCs/>
                <w:color w:val="000000"/>
                <w:sz w:val="21"/>
                <w:szCs w:val="21"/>
                <w:highlight w:val="yellow"/>
              </w:rPr>
              <w:t>9:00am-10:00am</w:t>
            </w:r>
          </w:p>
          <w:p w:rsidR="005E6E65" w:rsidRPr="00ED653C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6:00p</w:t>
            </w:r>
            <w:bookmarkStart w:id="0" w:name="_GoBack"/>
            <w:bookmarkEnd w:id="0"/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m-7:00pm</w:t>
            </w:r>
          </w:p>
        </w:tc>
        <w:tc>
          <w:tcPr>
            <w:tcW w:w="1984" w:type="dxa"/>
          </w:tcPr>
          <w:p w:rsidR="005E6E65" w:rsidRPr="0074367C" w:rsidRDefault="005E6E65" w:rsidP="008C7EDA">
            <w:pPr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  <w:t>Wortman, Robert C</w:t>
            </w:r>
          </w:p>
          <w:p w:rsidR="005E6E65" w:rsidRPr="0074367C" w:rsidRDefault="005E6E65" w:rsidP="008C7EDA">
            <w:pPr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sz w:val="21"/>
                <w:szCs w:val="21"/>
              </w:rPr>
              <w:t xml:space="preserve">Ph.D. Elementary Education 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color w:val="000000"/>
                <w:sz w:val="21"/>
                <w:szCs w:val="21"/>
              </w:rPr>
              <w:t>罗伯特</w:t>
            </w:r>
            <w:r w:rsidRPr="0074367C">
              <w:rPr>
                <w:rFonts w:eastAsia="仿宋"/>
                <w:color w:val="000000"/>
                <w:sz w:val="21"/>
                <w:szCs w:val="21"/>
              </w:rPr>
              <w:t>·</w:t>
            </w:r>
            <w:r w:rsidRPr="0074367C">
              <w:rPr>
                <w:rFonts w:eastAsia="仿宋"/>
                <w:color w:val="000000"/>
                <w:sz w:val="21"/>
                <w:szCs w:val="21"/>
              </w:rPr>
              <w:t>沃特曼博士</w:t>
            </w:r>
          </w:p>
        </w:tc>
        <w:tc>
          <w:tcPr>
            <w:tcW w:w="2268" w:type="dxa"/>
          </w:tcPr>
          <w:p w:rsidR="005E6E65" w:rsidRPr="0074367C" w:rsidRDefault="005E6E65" w:rsidP="008C7EDA">
            <w:pPr>
              <w:rPr>
                <w:rFonts w:eastAsia="仿宋"/>
                <w:bCs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222222"/>
                <w:sz w:val="21"/>
                <w:szCs w:val="21"/>
                <w:shd w:val="clear" w:color="auto" w:fill="FFFFFF"/>
              </w:rPr>
              <w:t>Strategies that frontload reading comprehension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color w:val="000000"/>
                <w:sz w:val="21"/>
                <w:szCs w:val="21"/>
              </w:rPr>
              <w:t>承载阅读理解策略</w:t>
            </w:r>
          </w:p>
        </w:tc>
      </w:tr>
      <w:tr w:rsidR="005E6E65" w:rsidRPr="00BF6A15" w:rsidTr="005E6E65">
        <w:tc>
          <w:tcPr>
            <w:tcW w:w="710" w:type="dxa"/>
          </w:tcPr>
          <w:p w:rsidR="005E6E65" w:rsidRPr="00BF6A15" w:rsidRDefault="005E6E65" w:rsidP="008C7EDA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  <w:r>
              <w:rPr>
                <w:rFonts w:ascii="仿宋" w:eastAsia="仿宋" w:hAnsi="仿宋"/>
                <w:color w:val="000000"/>
              </w:rPr>
              <w:t>0</w:t>
            </w:r>
          </w:p>
        </w:tc>
        <w:tc>
          <w:tcPr>
            <w:tcW w:w="1417" w:type="dxa"/>
          </w:tcPr>
          <w:p w:rsidR="005E6E65" w:rsidRDefault="005E6E65" w:rsidP="005E6E65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31BA8">
              <w:rPr>
                <w:rFonts w:ascii="黑体" w:eastAsia="黑体" w:hAnsi="黑体"/>
                <w:color w:val="000000"/>
                <w:sz w:val="21"/>
                <w:szCs w:val="21"/>
                <w:highlight w:val="yellow"/>
              </w:rPr>
              <w:t>中国</w:t>
            </w:r>
            <w:r w:rsidRPr="00431BA8">
              <w:rPr>
                <w:rFonts w:ascii="黑体" w:eastAsia="黑体" w:hAnsi="黑体" w:hint="eastAsia"/>
                <w:color w:val="000000"/>
                <w:sz w:val="21"/>
                <w:szCs w:val="21"/>
                <w:highlight w:val="yellow"/>
              </w:rPr>
              <w:t>1</w:t>
            </w:r>
            <w:r w:rsidRPr="00431BA8">
              <w:rPr>
                <w:rFonts w:ascii="黑体" w:eastAsia="黑体" w:hAnsi="黑体"/>
                <w:color w:val="000000"/>
                <w:sz w:val="21"/>
                <w:szCs w:val="21"/>
                <w:highlight w:val="yellow"/>
              </w:rPr>
              <w:t>2/5六</w:t>
            </w:r>
          </w:p>
          <w:p w:rsidR="005E6E65" w:rsidRPr="0074367C" w:rsidRDefault="005E6E65" w:rsidP="005E6E65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Fri. 12/4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E6E65" w:rsidRPr="00ED653C" w:rsidRDefault="005E6E65" w:rsidP="008C7EDA">
            <w:pPr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431BA8">
              <w:rPr>
                <w:rFonts w:ascii="黑体" w:eastAsia="黑体" w:hAnsi="黑体"/>
                <w:bCs/>
                <w:color w:val="000000"/>
                <w:sz w:val="21"/>
                <w:szCs w:val="21"/>
                <w:highlight w:val="yellow"/>
              </w:rPr>
              <w:t>中国</w:t>
            </w:r>
            <w:r w:rsidRPr="00431BA8">
              <w:rPr>
                <w:rFonts w:eastAsia="仿宋"/>
                <w:bCs/>
                <w:color w:val="000000"/>
                <w:sz w:val="21"/>
                <w:szCs w:val="21"/>
                <w:highlight w:val="yellow"/>
              </w:rPr>
              <w:t>10:10am-11:10am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美国</w:t>
            </w:r>
            <w:r w:rsidRPr="0074367C">
              <w:rPr>
                <w:rFonts w:eastAsia="仿宋"/>
                <w:bCs/>
                <w:color w:val="000000"/>
                <w:sz w:val="21"/>
                <w:szCs w:val="21"/>
              </w:rPr>
              <w:t>7:10pm-8:10pm</w:t>
            </w:r>
          </w:p>
        </w:tc>
        <w:tc>
          <w:tcPr>
            <w:tcW w:w="1984" w:type="dxa"/>
          </w:tcPr>
          <w:p w:rsidR="005E6E65" w:rsidRPr="0074367C" w:rsidRDefault="005E6E65" w:rsidP="008C7EDA">
            <w:pPr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  <w:t>Christopher Sanderson</w:t>
            </w:r>
            <w:r w:rsidRPr="0074367C"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  <w:t>，</w:t>
            </w:r>
            <w:r w:rsidRPr="0074367C">
              <w:rPr>
                <w:rFonts w:eastAsia="仿宋"/>
                <w:color w:val="222222"/>
                <w:sz w:val="21"/>
                <w:szCs w:val="21"/>
                <w:shd w:val="clear" w:color="auto" w:fill="FFFFFF"/>
              </w:rPr>
              <w:t>Lecturer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color w:val="000000"/>
                <w:sz w:val="21"/>
                <w:szCs w:val="21"/>
              </w:rPr>
              <w:t>克里斯托夫</w:t>
            </w:r>
            <w:r w:rsidRPr="0074367C">
              <w:rPr>
                <w:rFonts w:eastAsia="仿宋"/>
                <w:color w:val="000000"/>
                <w:sz w:val="21"/>
                <w:szCs w:val="21"/>
              </w:rPr>
              <w:t>·</w:t>
            </w:r>
            <w:r w:rsidRPr="0074367C">
              <w:rPr>
                <w:rFonts w:eastAsia="仿宋"/>
                <w:color w:val="000000"/>
                <w:sz w:val="21"/>
                <w:szCs w:val="21"/>
              </w:rPr>
              <w:t>桑德森讲师</w:t>
            </w:r>
          </w:p>
        </w:tc>
        <w:tc>
          <w:tcPr>
            <w:tcW w:w="2268" w:type="dxa"/>
          </w:tcPr>
          <w:p w:rsidR="005E6E65" w:rsidRPr="0074367C" w:rsidRDefault="005E6E65" w:rsidP="008C7EDA">
            <w:pPr>
              <w:rPr>
                <w:rFonts w:eastAsia="仿宋"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74367C">
              <w:rPr>
                <w:rFonts w:eastAsia="仿宋"/>
                <w:bCs/>
                <w:color w:val="222222"/>
                <w:sz w:val="21"/>
                <w:szCs w:val="21"/>
                <w:shd w:val="clear" w:color="auto" w:fill="FFFFFF"/>
              </w:rPr>
              <w:t>Learning and Development</w:t>
            </w:r>
          </w:p>
          <w:p w:rsidR="005E6E65" w:rsidRPr="0074367C" w:rsidRDefault="005E6E65" w:rsidP="008C7EDA">
            <w:pPr>
              <w:rPr>
                <w:rFonts w:eastAsia="仿宋"/>
                <w:color w:val="000000"/>
                <w:sz w:val="21"/>
                <w:szCs w:val="21"/>
              </w:rPr>
            </w:pPr>
            <w:r w:rsidRPr="0074367C">
              <w:rPr>
                <w:rFonts w:eastAsia="仿宋"/>
                <w:bCs/>
                <w:color w:val="222222"/>
                <w:sz w:val="21"/>
                <w:szCs w:val="21"/>
                <w:shd w:val="clear" w:color="auto" w:fill="FFFFFF"/>
              </w:rPr>
              <w:t>学习与发展</w:t>
            </w:r>
          </w:p>
        </w:tc>
      </w:tr>
    </w:tbl>
    <w:p w:rsidR="005E6E65" w:rsidRPr="004F5D94" w:rsidRDefault="005E6E65" w:rsidP="005E6E65">
      <w:pPr>
        <w:rPr>
          <w:color w:val="000000"/>
        </w:rPr>
      </w:pPr>
    </w:p>
    <w:p w:rsidR="005E6E65" w:rsidRPr="004F5D94" w:rsidRDefault="005E6E65" w:rsidP="005E6E65"/>
    <w:p w:rsidR="005E6E65" w:rsidRPr="005E6E65" w:rsidRDefault="005E6E65" w:rsidP="0041726D">
      <w:pPr>
        <w:widowControl w:val="0"/>
        <w:autoSpaceDE w:val="0"/>
        <w:autoSpaceDN w:val="0"/>
        <w:spacing w:before="0" w:after="0" w:line="300" w:lineRule="exact"/>
        <w:jc w:val="left"/>
        <w:rPr>
          <w:rFonts w:hint="eastAsia"/>
          <w:color w:val="000000"/>
        </w:rPr>
      </w:pPr>
    </w:p>
    <w:sectPr w:rsidR="005E6E65" w:rsidRPr="005E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BB" w:rsidRDefault="00A63CBB" w:rsidP="00D51204">
      <w:pPr>
        <w:spacing w:before="0" w:after="0"/>
      </w:pPr>
      <w:r>
        <w:separator/>
      </w:r>
    </w:p>
  </w:endnote>
  <w:endnote w:type="continuationSeparator" w:id="0">
    <w:p w:rsidR="00A63CBB" w:rsidRDefault="00A63CBB" w:rsidP="00D512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NLMTG+TimesNewRomanPSMT">
    <w:altName w:val="Arial Unicode MS"/>
    <w:charset w:val="00"/>
    <w:family w:val="auto"/>
    <w:pitch w:val="default"/>
    <w:sig w:usb0="00000000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BB" w:rsidRDefault="00A63CBB" w:rsidP="00D51204">
      <w:pPr>
        <w:spacing w:before="0" w:after="0"/>
      </w:pPr>
      <w:r>
        <w:separator/>
      </w:r>
    </w:p>
  </w:footnote>
  <w:footnote w:type="continuationSeparator" w:id="0">
    <w:p w:rsidR="00A63CBB" w:rsidRDefault="00A63CBB" w:rsidP="00D5120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29"/>
    <w:rsid w:val="002E023F"/>
    <w:rsid w:val="00367829"/>
    <w:rsid w:val="0041726D"/>
    <w:rsid w:val="005E6E65"/>
    <w:rsid w:val="00A63CBB"/>
    <w:rsid w:val="00B90975"/>
    <w:rsid w:val="00D07A4C"/>
    <w:rsid w:val="00D51204"/>
    <w:rsid w:val="00F356E4"/>
    <w:rsid w:val="00F45EB4"/>
    <w:rsid w:val="00F9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E38ED-2702-45E5-A24D-23B61AC4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204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204"/>
    <w:rPr>
      <w:sz w:val="18"/>
      <w:szCs w:val="18"/>
    </w:rPr>
  </w:style>
  <w:style w:type="character" w:styleId="a5">
    <w:name w:val="Hyperlink"/>
    <w:basedOn w:val="a0"/>
    <w:uiPriority w:val="99"/>
    <w:unhideWhenUsed/>
    <w:rsid w:val="00D5120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E6E65"/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nder@email.arizona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ortman@u.arizon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urav@email.arizona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691</Words>
  <Characters>3941</Characters>
  <Application>Microsoft Office Word</Application>
  <DocSecurity>0</DocSecurity>
  <Lines>32</Lines>
  <Paragraphs>9</Paragraphs>
  <ScaleCrop>false</ScaleCrop>
  <Company>微软中国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2020-10-30T01:18:00Z</dcterms:created>
  <dcterms:modified xsi:type="dcterms:W3CDTF">2020-10-30T06:44:00Z</dcterms:modified>
</cp:coreProperties>
</file>